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2E04602C" w14:textId="7AF08D5B" w:rsidR="0014281C" w:rsidRDefault="004203E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Lawrence Public Library</w:t>
      </w:r>
      <w:r w:rsidR="0014281C" w:rsidRPr="0014281C">
        <w:rPr>
          <w:rFonts w:ascii="Calibri" w:hAnsi="Calibri"/>
          <w:b w:val="0"/>
          <w:sz w:val="20"/>
        </w:rPr>
        <w:t xml:space="preserve">, </w:t>
      </w:r>
      <w:r>
        <w:rPr>
          <w:rFonts w:ascii="Calibri" w:hAnsi="Calibri"/>
          <w:b w:val="0"/>
          <w:sz w:val="20"/>
        </w:rPr>
        <w:t xml:space="preserve">Meeting Room A, </w:t>
      </w:r>
      <w:r w:rsidR="0014281C" w:rsidRPr="0014281C">
        <w:rPr>
          <w:rFonts w:ascii="Calibri" w:hAnsi="Calibri"/>
          <w:b w:val="0"/>
          <w:sz w:val="20"/>
        </w:rPr>
        <w:t>KS 66044-3701, United States</w:t>
      </w:r>
    </w:p>
    <w:p w14:paraId="0378E45B" w14:textId="631AF1FD" w:rsidR="00350F0B" w:rsidRDefault="000047E4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10:00am</w:t>
      </w:r>
      <w:r w:rsidR="004203E5">
        <w:rPr>
          <w:rFonts w:ascii="Calibri" w:hAnsi="Calibri"/>
          <w:b w:val="0"/>
          <w:sz w:val="20"/>
        </w:rPr>
        <w:t xml:space="preserve"> – 11:30am, Wednesday, </w:t>
      </w:r>
      <w:r w:rsidR="00D31242">
        <w:rPr>
          <w:rFonts w:ascii="Calibri" w:hAnsi="Calibri"/>
          <w:b w:val="0"/>
          <w:sz w:val="20"/>
        </w:rPr>
        <w:t>November</w:t>
      </w:r>
      <w:r w:rsidR="004203E5">
        <w:rPr>
          <w:rFonts w:ascii="Calibri" w:hAnsi="Calibri"/>
          <w:b w:val="0"/>
          <w:sz w:val="20"/>
        </w:rPr>
        <w:t xml:space="preserve"> 8th</w:t>
      </w:r>
      <w:r w:rsidR="00350F0B">
        <w:rPr>
          <w:rFonts w:ascii="Calibri" w:hAnsi="Calibri"/>
          <w:b w:val="0"/>
          <w:sz w:val="20"/>
        </w:rPr>
        <w:t>, 2017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2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07"/>
        <w:gridCol w:w="4315"/>
        <w:gridCol w:w="4234"/>
      </w:tblGrid>
      <w:tr w:rsidR="005F67ED" w:rsidRPr="00827B25" w14:paraId="0C07B04A" w14:textId="77777777" w:rsidTr="003A5EFD">
        <w:trPr>
          <w:trHeight w:val="504"/>
          <w:tblHeader/>
        </w:trPr>
        <w:tc>
          <w:tcPr>
            <w:tcW w:w="5707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4315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4234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27B25" w14:paraId="65E8BE91" w14:textId="77777777" w:rsidTr="004203E5">
        <w:trPr>
          <w:trHeight w:val="382"/>
        </w:trPr>
        <w:tc>
          <w:tcPr>
            <w:tcW w:w="5707" w:type="dxa"/>
            <w:shd w:val="clear" w:color="auto" w:fill="auto"/>
          </w:tcPr>
          <w:p w14:paraId="1E02B424" w14:textId="4A2812C5" w:rsidR="00CF6790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4315" w:type="dxa"/>
          </w:tcPr>
          <w:p w14:paraId="68C597D3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7F5E762E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4D" w:rsidRPr="00827B25" w14:paraId="7582CE51" w14:textId="77777777" w:rsidTr="003A5EFD">
        <w:trPr>
          <w:trHeight w:val="508"/>
        </w:trPr>
        <w:tc>
          <w:tcPr>
            <w:tcW w:w="5707" w:type="dxa"/>
            <w:shd w:val="clear" w:color="auto" w:fill="auto"/>
          </w:tcPr>
          <w:p w14:paraId="62531B2D" w14:textId="733E85C2" w:rsidR="00197E4D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Announcements </w:t>
            </w:r>
          </w:p>
        </w:tc>
        <w:tc>
          <w:tcPr>
            <w:tcW w:w="4315" w:type="dxa"/>
          </w:tcPr>
          <w:p w14:paraId="40B1C53D" w14:textId="16625879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Agenda</w:t>
            </w:r>
          </w:p>
          <w:p w14:paraId="021AC92A" w14:textId="2B9CFD65" w:rsidR="00904EC0" w:rsidRDefault="00904EC0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Grant Timeline- Dec. 1</w:t>
            </w:r>
            <w:r w:rsidRPr="00904EC0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at the latest</w:t>
            </w:r>
          </w:p>
          <w:p w14:paraId="7D758F9A" w14:textId="697B3F49" w:rsidR="0034406A" w:rsidRDefault="0034406A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Kansas Double Up Program Update- Lauren Schaumburg, Fair Food Network</w:t>
            </w:r>
          </w:p>
          <w:p w14:paraId="3837D5D2" w14:textId="2D40D140" w:rsidR="00542702" w:rsidRDefault="00542702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LWL Retreat part 2 update- Gwen</w:t>
            </w:r>
          </w:p>
          <w:p w14:paraId="560E9A66" w14:textId="42B0CD42" w:rsidR="00B51A25" w:rsidRDefault="00B51A25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C2D95">
              <w:rPr>
                <w:rFonts w:ascii="Calibri" w:hAnsi="Calibri" w:cs="Arial"/>
                <w:sz w:val="20"/>
                <w:szCs w:val="20"/>
              </w:rPr>
              <w:t>CDRR Summit and Approved Trainings</w:t>
            </w:r>
          </w:p>
          <w:p w14:paraId="13BF3B9D" w14:textId="0020CEF8" w:rsidR="00722F9E" w:rsidRDefault="00722F9E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LWL Celebration Breakfast- Friday, December 1</w:t>
            </w:r>
            <w:r w:rsidRPr="00722F9E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 w:rsidR="001D31AF">
              <w:rPr>
                <w:rFonts w:ascii="Calibri" w:hAnsi="Calibri" w:cs="Arial"/>
                <w:sz w:val="20"/>
                <w:szCs w:val="20"/>
              </w:rPr>
              <w:t>, 8:00am, Lied Center Pavillion</w:t>
            </w:r>
          </w:p>
          <w:p w14:paraId="432D1060" w14:textId="77777777" w:rsidR="00B6167D" w:rsidRDefault="00B6167D" w:rsidP="004203E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Leadership Lawrence </w:t>
            </w:r>
            <w:r w:rsidR="00226C88">
              <w:rPr>
                <w:rFonts w:ascii="Calibri" w:hAnsi="Calibri" w:cs="Arial"/>
                <w:sz w:val="20"/>
                <w:szCs w:val="20"/>
              </w:rPr>
              <w:t>Community Health Day-</w:t>
            </w:r>
            <w:r w:rsidR="00226C88" w:rsidRPr="00226C88">
              <w:rPr>
                <w:rFonts w:ascii="Adobe Garamond Regular" w:eastAsia="Times New Roman" w:hAnsi="Adobe Garamond Regular" w:cs="Times New Roman"/>
                <w:color w:val="000000"/>
                <w:sz w:val="18"/>
                <w:szCs w:val="24"/>
              </w:rPr>
              <w:t xml:space="preserve"> </w:t>
            </w:r>
            <w:r w:rsidR="00226C88" w:rsidRPr="00226C88">
              <w:rPr>
                <w:rFonts w:ascii="Calibri" w:hAnsi="Calibri" w:cs="Arial"/>
                <w:sz w:val="20"/>
                <w:szCs w:val="20"/>
              </w:rPr>
              <w:t>Thursday, January 11, 2018, from 8:30 a.m. to 11:15 a.m., at Sports Pavilion Lawrence.</w:t>
            </w:r>
          </w:p>
          <w:p w14:paraId="07F29454" w14:textId="7A61111B" w:rsidR="00C81A5F" w:rsidRDefault="00C81A5F" w:rsidP="00C81A5F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14:paraId="78DA23A7" w14:textId="0D228A24" w:rsidR="00C81A5F" w:rsidRDefault="00C81A5F" w:rsidP="00C81A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Grant awardees will be announced at the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Livewell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Breakfast on Dec. 1</w:t>
            </w:r>
            <w:r w:rsidRPr="00C81A5F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  <w:szCs w:val="20"/>
              </w:rPr>
              <w:t>; however we had an update that the SHSH grant was funded, but the Healthy Pantries initiative was not. Members are encouraged to attend the breakfast if they are able.</w:t>
            </w:r>
          </w:p>
          <w:p w14:paraId="011A4AD1" w14:textId="3474FA75" w:rsidR="00C81A5F" w:rsidRDefault="00C81A5F" w:rsidP="00C81A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Lauren Schaumburg – update:</w:t>
            </w:r>
          </w:p>
          <w:p w14:paraId="06B92B0E" w14:textId="385F47A8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Fair Food Network now coordinates the Double Up Food Bucks program, working primarily in KS and MO</w:t>
            </w:r>
          </w:p>
          <w:p w14:paraId="3A4CB925" w14:textId="6EA28AB1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Metrics from the 2016-2017 year include $7,000 in food bucks spent at farmer’s markets, $8,000 in SNAP assistance, 146 new customers and 500 transactions</w:t>
            </w:r>
          </w:p>
          <w:p w14:paraId="6CAF9000" w14:textId="36AC4BA7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Lauren has promotional materials and plans to send out quarterly email updates</w:t>
            </w:r>
          </w:p>
          <w:p w14:paraId="0ADF1120" w14:textId="7ED8F0DB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This program has been implemented in about 20 states</w:t>
            </w:r>
          </w:p>
          <w:p w14:paraId="639CEF54" w14:textId="0B6C7970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They are aiming for more rural and local grocer participation.</w:t>
            </w:r>
          </w:p>
          <w:p w14:paraId="5B7B8505" w14:textId="245D05FA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Funding in Kansas comes from the USDA for farmers markets, and Sunflower grants for grocery markets</w:t>
            </w:r>
          </w:p>
          <w:p w14:paraId="1FBB1719" w14:textId="790DBB0E" w:rsidR="00C81A5F" w:rsidRDefault="00C81A5F" w:rsidP="00C81A5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 future promotions, it’s important to remember that Food bucks cannot promote SNAP enrollment, however SNAP can promote Food bucks</w:t>
            </w:r>
          </w:p>
          <w:p w14:paraId="1ECE030C" w14:textId="14DC7833" w:rsidR="00C81A5F" w:rsidRDefault="00C81A5F" w:rsidP="00C81A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HFFA has been requested to attend the Leadership Lawrence Community Health Day on Jan. 11</w:t>
            </w:r>
            <w:r w:rsidRPr="00C81A5F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>. Notify leadership if you can attend.</w:t>
            </w:r>
          </w:p>
          <w:p w14:paraId="68FBF565" w14:textId="3BBE2173" w:rsidR="00475B08" w:rsidRDefault="00475B08" w:rsidP="00C81A5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New priority areas have been announced:</w:t>
            </w:r>
          </w:p>
          <w:p w14:paraId="0815FBD8" w14:textId="7AD60393" w:rsidR="00475B08" w:rsidRDefault="00475B08" w:rsidP="00475B08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Access to healthy food and physical activity</w:t>
            </w:r>
          </w:p>
          <w:p w14:paraId="34C9CD50" w14:textId="38D8EC55" w:rsidR="00475B08" w:rsidRPr="00475B08" w:rsidRDefault="00475B08" w:rsidP="00475B08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Behavioral Health and </w:t>
            </w:r>
            <w:r w:rsidRPr="00475B08">
              <w:rPr>
                <w:rFonts w:ascii="Calibri" w:hAnsi="Calibri" w:cs="Arial"/>
                <w:sz w:val="20"/>
                <w:szCs w:val="20"/>
              </w:rPr>
              <w:t>Prevention of substance abuse</w:t>
            </w:r>
          </w:p>
          <w:p w14:paraId="241CA6EB" w14:textId="4A8BDAB5" w:rsidR="00475B08" w:rsidRDefault="00475B08" w:rsidP="00475B08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Poverty and jobs</w:t>
            </w:r>
          </w:p>
          <w:p w14:paraId="72523FE5" w14:textId="62AA6969" w:rsidR="00475B08" w:rsidRPr="00C81A5F" w:rsidRDefault="00475B08" w:rsidP="00475B08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Healthy and affordable housing</w:t>
            </w:r>
          </w:p>
          <w:p w14:paraId="29467460" w14:textId="66A42BB1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10FF6331" w14:textId="3CE6B2D5" w:rsidR="00C81A5F" w:rsidRPr="00C81A5F" w:rsidRDefault="00C81A5F" w:rsidP="004203E5">
            <w:pPr>
              <w:rPr>
                <w:rFonts w:ascii="Calibri" w:hAnsi="Calibri" w:cs="Arial"/>
                <w:sz w:val="20"/>
                <w:szCs w:val="20"/>
              </w:rPr>
            </w:pPr>
            <w:r w:rsidRPr="00C81A5F">
              <w:rPr>
                <w:rFonts w:ascii="Calibri" w:hAnsi="Calibri" w:cs="Arial"/>
                <w:b/>
                <w:sz w:val="20"/>
                <w:szCs w:val="20"/>
              </w:rPr>
              <w:t xml:space="preserve">What: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Notify Kelsey, Christina or Gwen if you would like to participate in the Leadership Lawrence Community Health Day </w:t>
            </w:r>
          </w:p>
          <w:p w14:paraId="0EEB575A" w14:textId="2EE09701" w:rsidR="00197E4D" w:rsidRPr="00827B25" w:rsidRDefault="00C81A5F" w:rsidP="004203E5">
            <w:pPr>
              <w:rPr>
                <w:rFonts w:ascii="Calibri" w:hAnsi="Calibri" w:cs="Arial"/>
                <w:sz w:val="20"/>
                <w:szCs w:val="20"/>
              </w:rPr>
            </w:pPr>
            <w:r w:rsidRPr="00C81A5F">
              <w:rPr>
                <w:rFonts w:ascii="Calibri" w:hAnsi="Calibri" w:cs="Arial"/>
                <w:b/>
                <w:sz w:val="20"/>
                <w:szCs w:val="20"/>
              </w:rPr>
              <w:t>Who: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All members</w:t>
            </w:r>
          </w:p>
        </w:tc>
      </w:tr>
      <w:tr w:rsidR="00041991" w:rsidRPr="00827B25" w14:paraId="7E06B03B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53D9B59D" w14:textId="77777777" w:rsidR="001412CD" w:rsidRDefault="00DF4750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Break out session</w:t>
            </w:r>
            <w:r w:rsidR="001412CD">
              <w:rPr>
                <w:rFonts w:cstheme="minorHAnsi"/>
                <w:b/>
                <w:sz w:val="20"/>
                <w:szCs w:val="20"/>
              </w:rPr>
              <w:t xml:space="preserve"> (30 minutes)</w:t>
            </w:r>
          </w:p>
          <w:p w14:paraId="5CF40819" w14:textId="0B806F25" w:rsidR="001412CD" w:rsidRDefault="001412C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1412CD">
              <w:rPr>
                <w:rFonts w:cstheme="minorHAnsi"/>
                <w:sz w:val="20"/>
                <w:szCs w:val="20"/>
              </w:rPr>
              <w:t xml:space="preserve">Pantry: </w:t>
            </w:r>
            <w:r>
              <w:rPr>
                <w:rFonts w:cstheme="minorHAnsi"/>
                <w:sz w:val="20"/>
                <w:szCs w:val="20"/>
              </w:rPr>
              <w:t>Sue, Christina, Jessica</w:t>
            </w:r>
            <w:r w:rsidR="00B51A25">
              <w:rPr>
                <w:rFonts w:cstheme="minorHAnsi"/>
                <w:sz w:val="20"/>
                <w:szCs w:val="20"/>
              </w:rPr>
              <w:t>, Connie</w:t>
            </w:r>
            <w:r w:rsidR="00F9335D">
              <w:rPr>
                <w:rFonts w:cstheme="minorHAnsi"/>
                <w:sz w:val="20"/>
                <w:szCs w:val="20"/>
              </w:rPr>
              <w:t>, Gwen,</w:t>
            </w:r>
            <w:r w:rsidR="006E1D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E94F54" w14:textId="0FD312A4" w:rsidR="008276FB" w:rsidRPr="001412CD" w:rsidRDefault="00F9335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Corner stores: Michelle, Helen</w:t>
            </w:r>
            <w:r w:rsidR="008276FB">
              <w:rPr>
                <w:rFonts w:cstheme="minorHAnsi"/>
                <w:sz w:val="20"/>
                <w:szCs w:val="20"/>
              </w:rPr>
              <w:t>, Melissa</w:t>
            </w:r>
            <w:r w:rsidR="00B51A25">
              <w:rPr>
                <w:rFonts w:cstheme="minorHAnsi"/>
                <w:sz w:val="20"/>
                <w:szCs w:val="20"/>
              </w:rPr>
              <w:t>, Kelsey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276F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</w:tcPr>
          <w:p w14:paraId="25B74988" w14:textId="5DB91C86" w:rsidR="005856DE" w:rsidRPr="005856DE" w:rsidRDefault="00DF4750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Points of Discussion: </w:t>
            </w:r>
          </w:p>
          <w:p w14:paraId="4B4FB239" w14:textId="2DA0CBCA" w:rsidR="00B51A25" w:rsidRDefault="00D31242" w:rsidP="004203E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Continued work on projects</w:t>
            </w:r>
          </w:p>
          <w:p w14:paraId="4D9549CB" w14:textId="70CDEE76" w:rsidR="00D31242" w:rsidRPr="00DF4750" w:rsidRDefault="00D31242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Action items moving forward-Specific assignments. </w:t>
            </w:r>
          </w:p>
        </w:tc>
        <w:tc>
          <w:tcPr>
            <w:tcW w:w="4234" w:type="dxa"/>
          </w:tcPr>
          <w:p w14:paraId="733CC962" w14:textId="77777777" w:rsidR="00041991" w:rsidRPr="00827B25" w:rsidRDefault="00041991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3B3" w:rsidRPr="00827B25" w14:paraId="318CFB1E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71A6EE25" w14:textId="0A263F95" w:rsidR="002123B3" w:rsidRDefault="001412CD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report to group</w:t>
            </w:r>
          </w:p>
        </w:tc>
        <w:tc>
          <w:tcPr>
            <w:tcW w:w="4315" w:type="dxa"/>
          </w:tcPr>
          <w:p w14:paraId="26B25528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Agenda</w:t>
            </w:r>
          </w:p>
          <w:p w14:paraId="1B5B8A68" w14:textId="77777777" w:rsidR="00C81A5F" w:rsidRDefault="00C81A5F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EC72277" w14:textId="6B2F945C" w:rsidR="002123B3" w:rsidRDefault="001412CD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Small report back on discussion and action steps moving forward (this will help us capture information in notes)</w:t>
            </w:r>
          </w:p>
          <w:p w14:paraId="0BC25AC6" w14:textId="77777777" w:rsidR="005856DE" w:rsidRDefault="005856DE" w:rsidP="004203E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Send goals &amp; objectives to Kelsey</w:t>
            </w:r>
          </w:p>
          <w:p w14:paraId="73A2F253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Notes</w:t>
            </w:r>
          </w:p>
          <w:p w14:paraId="4D375D47" w14:textId="0A71569F" w:rsidR="00C81A5F" w:rsidRDefault="00475B08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Healthy Pantries:</w:t>
            </w:r>
          </w:p>
          <w:p w14:paraId="3914B7AD" w14:textId="53EB3DD0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There were questions about the grant application from the foundation</w:t>
            </w:r>
          </w:p>
          <w:p w14:paraId="02AF37C6" w14:textId="26F98D9D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reviewed the project for new members</w:t>
            </w:r>
          </w:p>
          <w:p w14:paraId="4EBA8904" w14:textId="02E677B1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 next time, proof the survey and bring back for the next meeting; review guidelines</w:t>
            </w:r>
          </w:p>
          <w:p w14:paraId="5E8A7693" w14:textId="415D82F3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Partnership opportunities with Harvesters regarding their pantry lists and evaluation system</w:t>
            </w:r>
          </w:p>
          <w:p w14:paraId="3B757B58" w14:textId="5D68F923" w:rsidR="00475B08" w:rsidRDefault="00475B08" w:rsidP="00475B08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Find ways to integrate breastfeeding as first food</w:t>
            </w:r>
          </w:p>
          <w:p w14:paraId="1F2AA1F0" w14:textId="2C70592C" w:rsidR="00475B08" w:rsidRDefault="00475B08" w:rsidP="00475B0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SHSH:</w:t>
            </w:r>
          </w:p>
          <w:p w14:paraId="6D19BF54" w14:textId="2F4FB0CD" w:rsidR="00475B08" w:rsidRDefault="00475B08" w:rsidP="00475B0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 next stage is to move forward in the community and meet with community members</w:t>
            </w:r>
          </w:p>
          <w:p w14:paraId="1F3E74C1" w14:textId="45DB7B17" w:rsidR="00475B08" w:rsidRDefault="00475B08" w:rsidP="00475B0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collection will include KU interns to help with surveying at bus stops, local neighborhoods, etc.</w:t>
            </w:r>
          </w:p>
          <w:p w14:paraId="100E06A9" w14:textId="053A5880" w:rsidR="00475B08" w:rsidRPr="00475B08" w:rsidRDefault="00475B08" w:rsidP="00475B0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Additional survey data will be collected in store and through survey monkey</w:t>
            </w:r>
          </w:p>
          <w:p w14:paraId="2C0AEB3E" w14:textId="08D26D93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5B2952EC" w14:textId="04662368" w:rsidR="00475B08" w:rsidRPr="00C81A5F" w:rsidRDefault="00475B08" w:rsidP="00475B08">
            <w:pPr>
              <w:rPr>
                <w:rFonts w:ascii="Calibri" w:hAnsi="Calibri" w:cs="Arial"/>
                <w:sz w:val="20"/>
                <w:szCs w:val="20"/>
              </w:rPr>
            </w:pPr>
            <w:r w:rsidRPr="00C81A5F">
              <w:rPr>
                <w:rFonts w:ascii="Calibri" w:hAnsi="Calibri" w:cs="Arial"/>
                <w:b/>
                <w:sz w:val="20"/>
                <w:szCs w:val="20"/>
              </w:rPr>
              <w:t xml:space="preserve">What: </w:t>
            </w:r>
            <w:r>
              <w:rPr>
                <w:rFonts w:ascii="Calibri" w:hAnsi="Calibri" w:cs="Arial"/>
                <w:sz w:val="20"/>
                <w:szCs w:val="20"/>
              </w:rPr>
              <w:t>Review/proof the survey and bring back to next meeting; review guidelines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9EF6F48" w14:textId="3DA3F8B0" w:rsidR="002123B3" w:rsidRPr="00827B25" w:rsidRDefault="00475B08" w:rsidP="00475B08">
            <w:pPr>
              <w:rPr>
                <w:rFonts w:ascii="Calibri" w:hAnsi="Calibri" w:cs="Arial"/>
                <w:sz w:val="20"/>
                <w:szCs w:val="20"/>
              </w:rPr>
            </w:pPr>
            <w:r w:rsidRPr="00C81A5F">
              <w:rPr>
                <w:rFonts w:ascii="Calibri" w:hAnsi="Calibri" w:cs="Arial"/>
                <w:b/>
                <w:sz w:val="20"/>
                <w:szCs w:val="20"/>
              </w:rPr>
              <w:t>Who: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Healthy Pantry members</w:t>
            </w:r>
          </w:p>
        </w:tc>
      </w:tr>
      <w:tr w:rsidR="00010D8C" w:rsidRPr="00827B25" w14:paraId="2C377EC6" w14:textId="77777777" w:rsidTr="003A5EFD">
        <w:trPr>
          <w:trHeight w:val="517"/>
        </w:trPr>
        <w:tc>
          <w:tcPr>
            <w:tcW w:w="5707" w:type="dxa"/>
            <w:shd w:val="clear" w:color="auto" w:fill="auto"/>
          </w:tcPr>
          <w:p w14:paraId="467CF718" w14:textId="5D28B2E5" w:rsidR="00010D8C" w:rsidRDefault="00010D8C" w:rsidP="004203E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updates/ Accomplishments forms</w:t>
            </w:r>
          </w:p>
        </w:tc>
        <w:tc>
          <w:tcPr>
            <w:tcW w:w="4315" w:type="dxa"/>
          </w:tcPr>
          <w:p w14:paraId="172BB07F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Agenda</w:t>
            </w:r>
          </w:p>
          <w:p w14:paraId="5DFF4E32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9A5311" w14:textId="4DDE235C" w:rsidR="003A5EFD" w:rsidRDefault="009C2928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KU committee work and SNAP Training</w:t>
            </w:r>
          </w:p>
          <w:p w14:paraId="19A54F58" w14:textId="77777777" w:rsidR="00B51A25" w:rsidRDefault="00B51A25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Meeting location for next meeting?</w:t>
            </w:r>
          </w:p>
          <w:p w14:paraId="11FC37FE" w14:textId="77777777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Notes</w:t>
            </w:r>
          </w:p>
          <w:p w14:paraId="13FCC93E" w14:textId="1D7D4A4D" w:rsidR="00C81A5F" w:rsidRDefault="00475B08" w:rsidP="00475B0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DCF has a new computer system and some clients may have fallen through the cracks. If anyone needs assistance, contact 785-832-3707 for customer affairs.</w:t>
            </w:r>
          </w:p>
          <w:p w14:paraId="6A9831F4" w14:textId="22CD0ACB" w:rsidR="00475B08" w:rsidRDefault="00475B08" w:rsidP="00475B0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Telephone signature for SNAP enrollment has not happened yet – since passing, implementation has been difficult.</w:t>
            </w:r>
          </w:p>
          <w:p w14:paraId="2F23E065" w14:textId="5DF4F4CA" w:rsidR="00475B08" w:rsidRDefault="00475B08" w:rsidP="00475B0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Meeting next time will be Dec. 13</w:t>
            </w:r>
            <w:r w:rsidRPr="00475B08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at the Library</w:t>
            </w:r>
          </w:p>
          <w:p w14:paraId="195FE0F9" w14:textId="324BE8CA" w:rsidR="00475B08" w:rsidRPr="00475B08" w:rsidRDefault="00475B08" w:rsidP="00475B0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Need nominations for Health Champion for the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Livewell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Breakfast. Submit suggestions to Kelsey.</w:t>
            </w:r>
            <w:bookmarkStart w:id="0" w:name="_GoBack"/>
            <w:bookmarkEnd w:id="0"/>
          </w:p>
          <w:p w14:paraId="432026F7" w14:textId="79D91FC9" w:rsidR="00C81A5F" w:rsidRPr="00C81A5F" w:rsidRDefault="00C81A5F" w:rsidP="00C81A5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4383A400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078BF295" w14:textId="77777777" w:rsidTr="004203E5">
        <w:trPr>
          <w:trHeight w:val="265"/>
        </w:trPr>
        <w:tc>
          <w:tcPr>
            <w:tcW w:w="5707" w:type="dxa"/>
            <w:shd w:val="clear" w:color="auto" w:fill="auto"/>
          </w:tcPr>
          <w:p w14:paraId="2868FA41" w14:textId="3AEBBAB5" w:rsidR="00010D8C" w:rsidRDefault="00010D8C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Adjourned</w:t>
            </w:r>
          </w:p>
        </w:tc>
        <w:tc>
          <w:tcPr>
            <w:tcW w:w="4315" w:type="dxa"/>
          </w:tcPr>
          <w:p w14:paraId="5E554B8E" w14:textId="77777777" w:rsidR="00010D8C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09406C6B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D731" w14:textId="19E64ABB" w:rsidR="00BD0256" w:rsidRDefault="00BD0256" w:rsidP="000431D6">
      <w:pPr>
        <w:rPr>
          <w:rFonts w:asciiTheme="minorHAnsi" w:hAnsiTheme="minorHAnsi" w:cstheme="minorHAnsi"/>
          <w:sz w:val="24"/>
        </w:rPr>
      </w:pPr>
    </w:p>
    <w:sectPr w:rsidR="00BD0256" w:rsidSect="004203E5">
      <w:headerReference w:type="default" r:id="rId12"/>
      <w:footerReference w:type="default" r:id="rId13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2869" w14:textId="77777777" w:rsidR="00A40F15" w:rsidRDefault="00A40F15">
      <w:r>
        <w:separator/>
      </w:r>
    </w:p>
  </w:endnote>
  <w:endnote w:type="continuationSeparator" w:id="0">
    <w:p w14:paraId="36EBDCFC" w14:textId="77777777" w:rsidR="00A40F15" w:rsidRDefault="00A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1EED" w14:textId="77777777" w:rsidR="00A40F15" w:rsidRDefault="00A40F15">
      <w:r>
        <w:separator/>
      </w:r>
    </w:p>
  </w:footnote>
  <w:footnote w:type="continuationSeparator" w:id="0">
    <w:p w14:paraId="489F7A0A" w14:textId="77777777" w:rsidR="00A40F15" w:rsidRDefault="00A4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D69C6"/>
    <w:multiLevelType w:val="hybridMultilevel"/>
    <w:tmpl w:val="2A4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105DD"/>
    <w:multiLevelType w:val="hybridMultilevel"/>
    <w:tmpl w:val="2ADA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408C3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0B73"/>
    <w:multiLevelType w:val="hybridMultilevel"/>
    <w:tmpl w:val="EABA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47C3"/>
    <w:multiLevelType w:val="hybridMultilevel"/>
    <w:tmpl w:val="9EE4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65E7A"/>
    <w:multiLevelType w:val="hybridMultilevel"/>
    <w:tmpl w:val="8BFC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9"/>
  </w:num>
  <w:num w:numId="5">
    <w:abstractNumId w:val="30"/>
  </w:num>
  <w:num w:numId="6">
    <w:abstractNumId w:val="6"/>
  </w:num>
  <w:num w:numId="7">
    <w:abstractNumId w:val="3"/>
  </w:num>
  <w:num w:numId="8">
    <w:abstractNumId w:val="31"/>
  </w:num>
  <w:num w:numId="9">
    <w:abstractNumId w:val="13"/>
  </w:num>
  <w:num w:numId="10">
    <w:abstractNumId w:val="28"/>
  </w:num>
  <w:num w:numId="11">
    <w:abstractNumId w:val="16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14"/>
  </w:num>
  <w:num w:numId="20">
    <w:abstractNumId w:val="5"/>
  </w:num>
  <w:num w:numId="21">
    <w:abstractNumId w:val="22"/>
  </w:num>
  <w:num w:numId="22">
    <w:abstractNumId w:val="19"/>
  </w:num>
  <w:num w:numId="23">
    <w:abstractNumId w:val="24"/>
  </w:num>
  <w:num w:numId="24">
    <w:abstractNumId w:val="11"/>
  </w:num>
  <w:num w:numId="25">
    <w:abstractNumId w:val="20"/>
  </w:num>
  <w:num w:numId="26">
    <w:abstractNumId w:val="0"/>
  </w:num>
  <w:num w:numId="27">
    <w:abstractNumId w:val="18"/>
  </w:num>
  <w:num w:numId="28">
    <w:abstractNumId w:val="12"/>
  </w:num>
  <w:num w:numId="29">
    <w:abstractNumId w:val="21"/>
  </w:num>
  <w:num w:numId="30">
    <w:abstractNumId w:val="25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47E4"/>
    <w:rsid w:val="00010D8C"/>
    <w:rsid w:val="00037F0E"/>
    <w:rsid w:val="00041991"/>
    <w:rsid w:val="000431D6"/>
    <w:rsid w:val="00047588"/>
    <w:rsid w:val="00051058"/>
    <w:rsid w:val="0006476E"/>
    <w:rsid w:val="00082417"/>
    <w:rsid w:val="00083B05"/>
    <w:rsid w:val="00083EC1"/>
    <w:rsid w:val="000C146C"/>
    <w:rsid w:val="000C2A57"/>
    <w:rsid w:val="000D51E8"/>
    <w:rsid w:val="000F1207"/>
    <w:rsid w:val="0011683E"/>
    <w:rsid w:val="001353C1"/>
    <w:rsid w:val="00141036"/>
    <w:rsid w:val="001412CD"/>
    <w:rsid w:val="0014281C"/>
    <w:rsid w:val="00142982"/>
    <w:rsid w:val="001638C1"/>
    <w:rsid w:val="00184C20"/>
    <w:rsid w:val="0019121B"/>
    <w:rsid w:val="00197E4D"/>
    <w:rsid w:val="001B499A"/>
    <w:rsid w:val="001B7476"/>
    <w:rsid w:val="001B7B8B"/>
    <w:rsid w:val="001C6C6D"/>
    <w:rsid w:val="001D31AF"/>
    <w:rsid w:val="001D35E4"/>
    <w:rsid w:val="00210E28"/>
    <w:rsid w:val="00211230"/>
    <w:rsid w:val="002123B3"/>
    <w:rsid w:val="00226C88"/>
    <w:rsid w:val="00263C54"/>
    <w:rsid w:val="00265C9F"/>
    <w:rsid w:val="0027630C"/>
    <w:rsid w:val="00283D80"/>
    <w:rsid w:val="002A1E58"/>
    <w:rsid w:val="002B754A"/>
    <w:rsid w:val="002C7ECE"/>
    <w:rsid w:val="002D0BA7"/>
    <w:rsid w:val="002D3F11"/>
    <w:rsid w:val="002D422A"/>
    <w:rsid w:val="002E2A4A"/>
    <w:rsid w:val="002E588C"/>
    <w:rsid w:val="002F22E0"/>
    <w:rsid w:val="0030360E"/>
    <w:rsid w:val="0031175F"/>
    <w:rsid w:val="00334FA3"/>
    <w:rsid w:val="0034406A"/>
    <w:rsid w:val="00350F0B"/>
    <w:rsid w:val="00357DAA"/>
    <w:rsid w:val="003A24C6"/>
    <w:rsid w:val="003A5EFD"/>
    <w:rsid w:val="003C3625"/>
    <w:rsid w:val="003F6217"/>
    <w:rsid w:val="00404310"/>
    <w:rsid w:val="004203E5"/>
    <w:rsid w:val="00435511"/>
    <w:rsid w:val="004533EE"/>
    <w:rsid w:val="00454B21"/>
    <w:rsid w:val="00462D46"/>
    <w:rsid w:val="0047461E"/>
    <w:rsid w:val="00475B08"/>
    <w:rsid w:val="00483DA3"/>
    <w:rsid w:val="004A09A5"/>
    <w:rsid w:val="004A330B"/>
    <w:rsid w:val="004B4E0D"/>
    <w:rsid w:val="004E3D97"/>
    <w:rsid w:val="004F54CF"/>
    <w:rsid w:val="00510492"/>
    <w:rsid w:val="00533BE6"/>
    <w:rsid w:val="00542702"/>
    <w:rsid w:val="005515E1"/>
    <w:rsid w:val="00563D75"/>
    <w:rsid w:val="00571677"/>
    <w:rsid w:val="00572941"/>
    <w:rsid w:val="005856DE"/>
    <w:rsid w:val="005A425F"/>
    <w:rsid w:val="005A6AE4"/>
    <w:rsid w:val="005C74E6"/>
    <w:rsid w:val="005F08DD"/>
    <w:rsid w:val="005F1614"/>
    <w:rsid w:val="005F67ED"/>
    <w:rsid w:val="005F67F9"/>
    <w:rsid w:val="0061599E"/>
    <w:rsid w:val="00620A4D"/>
    <w:rsid w:val="0062416F"/>
    <w:rsid w:val="00636AEB"/>
    <w:rsid w:val="006473B9"/>
    <w:rsid w:val="00656385"/>
    <w:rsid w:val="006B6F3D"/>
    <w:rsid w:val="006E1D64"/>
    <w:rsid w:val="007039E3"/>
    <w:rsid w:val="00714CF4"/>
    <w:rsid w:val="00722F9E"/>
    <w:rsid w:val="00724402"/>
    <w:rsid w:val="00725F41"/>
    <w:rsid w:val="007646E3"/>
    <w:rsid w:val="00775F41"/>
    <w:rsid w:val="00777204"/>
    <w:rsid w:val="007855EA"/>
    <w:rsid w:val="00794C87"/>
    <w:rsid w:val="007A00E7"/>
    <w:rsid w:val="007C2D95"/>
    <w:rsid w:val="007D5B84"/>
    <w:rsid w:val="0080774A"/>
    <w:rsid w:val="008116AA"/>
    <w:rsid w:val="00812B38"/>
    <w:rsid w:val="008210DC"/>
    <w:rsid w:val="00824AC4"/>
    <w:rsid w:val="008276FB"/>
    <w:rsid w:val="00850ED2"/>
    <w:rsid w:val="0087267D"/>
    <w:rsid w:val="00873D78"/>
    <w:rsid w:val="00877690"/>
    <w:rsid w:val="00883FCC"/>
    <w:rsid w:val="008A6001"/>
    <w:rsid w:val="008D4BB9"/>
    <w:rsid w:val="008D7DED"/>
    <w:rsid w:val="008F5394"/>
    <w:rsid w:val="008F72C6"/>
    <w:rsid w:val="00904EC0"/>
    <w:rsid w:val="00912ABB"/>
    <w:rsid w:val="009144A1"/>
    <w:rsid w:val="0091716D"/>
    <w:rsid w:val="00951EA3"/>
    <w:rsid w:val="00955E90"/>
    <w:rsid w:val="00960068"/>
    <w:rsid w:val="009A3257"/>
    <w:rsid w:val="009B089F"/>
    <w:rsid w:val="009B2B25"/>
    <w:rsid w:val="009B53AB"/>
    <w:rsid w:val="009C2928"/>
    <w:rsid w:val="009D01FF"/>
    <w:rsid w:val="009F0210"/>
    <w:rsid w:val="009F36A0"/>
    <w:rsid w:val="00A131D2"/>
    <w:rsid w:val="00A2505F"/>
    <w:rsid w:val="00A40F15"/>
    <w:rsid w:val="00A6260F"/>
    <w:rsid w:val="00A673A0"/>
    <w:rsid w:val="00A861BF"/>
    <w:rsid w:val="00A87D25"/>
    <w:rsid w:val="00AB2EA1"/>
    <w:rsid w:val="00AF34D7"/>
    <w:rsid w:val="00B00ED9"/>
    <w:rsid w:val="00B03C36"/>
    <w:rsid w:val="00B1478A"/>
    <w:rsid w:val="00B24704"/>
    <w:rsid w:val="00B27699"/>
    <w:rsid w:val="00B51A25"/>
    <w:rsid w:val="00B550CA"/>
    <w:rsid w:val="00B6167D"/>
    <w:rsid w:val="00B65FFF"/>
    <w:rsid w:val="00B7084E"/>
    <w:rsid w:val="00B815A3"/>
    <w:rsid w:val="00B85F30"/>
    <w:rsid w:val="00B9441D"/>
    <w:rsid w:val="00BD0256"/>
    <w:rsid w:val="00BE3324"/>
    <w:rsid w:val="00BF3D80"/>
    <w:rsid w:val="00C01DD2"/>
    <w:rsid w:val="00C21AF8"/>
    <w:rsid w:val="00C2378C"/>
    <w:rsid w:val="00C247B6"/>
    <w:rsid w:val="00C30043"/>
    <w:rsid w:val="00C65017"/>
    <w:rsid w:val="00C81A5F"/>
    <w:rsid w:val="00C860F1"/>
    <w:rsid w:val="00CA1A72"/>
    <w:rsid w:val="00CA1BF3"/>
    <w:rsid w:val="00CA40A0"/>
    <w:rsid w:val="00CD7EFA"/>
    <w:rsid w:val="00CF6790"/>
    <w:rsid w:val="00D101C5"/>
    <w:rsid w:val="00D10FC0"/>
    <w:rsid w:val="00D1409C"/>
    <w:rsid w:val="00D31242"/>
    <w:rsid w:val="00D37642"/>
    <w:rsid w:val="00D556E3"/>
    <w:rsid w:val="00D61200"/>
    <w:rsid w:val="00D93237"/>
    <w:rsid w:val="00DB1EB9"/>
    <w:rsid w:val="00DF4750"/>
    <w:rsid w:val="00E23EB0"/>
    <w:rsid w:val="00E26A71"/>
    <w:rsid w:val="00E3230E"/>
    <w:rsid w:val="00E41F99"/>
    <w:rsid w:val="00E864AB"/>
    <w:rsid w:val="00E92187"/>
    <w:rsid w:val="00E96531"/>
    <w:rsid w:val="00EB07A7"/>
    <w:rsid w:val="00EC6A36"/>
    <w:rsid w:val="00ED3FFF"/>
    <w:rsid w:val="00ED68D8"/>
    <w:rsid w:val="00EE5509"/>
    <w:rsid w:val="00EF01E7"/>
    <w:rsid w:val="00F15507"/>
    <w:rsid w:val="00F265CA"/>
    <w:rsid w:val="00F401CA"/>
    <w:rsid w:val="00F4395F"/>
    <w:rsid w:val="00F54486"/>
    <w:rsid w:val="00F57A2A"/>
    <w:rsid w:val="00F639D1"/>
    <w:rsid w:val="00F7546C"/>
    <w:rsid w:val="00F92412"/>
    <w:rsid w:val="00F9335D"/>
    <w:rsid w:val="00F95D8C"/>
    <w:rsid w:val="00FD0A5A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EC3F2C2F-5544-413A-A35E-BA3D2E6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110DF-C6CF-4227-8C80-C507A65CCE58}"/>
</file>

<file path=customXml/itemProps2.xml><?xml version="1.0" encoding="utf-8"?>
<ds:datastoreItem xmlns:ds="http://schemas.openxmlformats.org/officeDocument/2006/customXml" ds:itemID="{82EE1373-B50F-45D5-88A7-9F62AB94B1CE}"/>
</file>

<file path=customXml/itemProps3.xml><?xml version="1.0" encoding="utf-8"?>
<ds:datastoreItem xmlns:ds="http://schemas.openxmlformats.org/officeDocument/2006/customXml" ds:itemID="{D7469D6F-00DE-43FC-A762-0DFF10CB4A37}"/>
</file>

<file path=customXml/itemProps4.xml><?xml version="1.0" encoding="utf-8"?>
<ds:datastoreItem xmlns:ds="http://schemas.openxmlformats.org/officeDocument/2006/customXml" ds:itemID="{08632B08-7E0B-4239-ABB9-0CE984A89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Gwen GeigerWolfe</cp:lastModifiedBy>
  <cp:revision>2</cp:revision>
  <cp:lastPrinted>2017-01-12T22:20:00Z</cp:lastPrinted>
  <dcterms:created xsi:type="dcterms:W3CDTF">2017-11-22T17:48:00Z</dcterms:created>
  <dcterms:modified xsi:type="dcterms:W3CDTF">2017-11-22T17:48:00Z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